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A60A6" w14:textId="77777777" w:rsidR="00A22162" w:rsidRDefault="00BA01F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733A83AA" w14:textId="77777777" w:rsidR="00A22162" w:rsidRDefault="00A2216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6D9F5EA" w14:textId="77777777" w:rsidR="00A22162" w:rsidRDefault="00BA01F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276C7C93" w14:textId="77777777" w:rsidR="00BA01F4" w:rsidRDefault="00BA01F4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VI197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03.03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12BBCDE1" w14:textId="7E0A6B0D" w:rsidR="00A22162" w:rsidRDefault="00BA01F4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9D5E93C" w14:textId="77777777" w:rsidR="00A22162" w:rsidRDefault="00BA01F4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58,23030 ° N, 25,61601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E617AFD" w14:textId="77777777" w:rsidR="00A22162" w:rsidRDefault="00A2216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B80DBB" w14:textId="77777777" w:rsidR="00A22162" w:rsidRDefault="00BA01F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A22162" w14:paraId="2EC068E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3A642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D3E1E65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60Ma30Ku10Ks+Sa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3210299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D95CD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8BABA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A22162" w14:paraId="3B24B1B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659F0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B35201C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90Ku10Va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1D966F" w14:textId="77777777" w:rsidR="00A22162" w:rsidRDefault="00A22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0E602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A22162" w14:paraId="5F51ACC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2B544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B0A7E1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Va, 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2522BA" w14:textId="77777777" w:rsidR="00A22162" w:rsidRDefault="00A22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24B2180F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2162" w14:paraId="018FC714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5EF489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4D81138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Kl, magesõstar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198F4C" w14:textId="77777777" w:rsidR="00A22162" w:rsidRDefault="00A22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B3D68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162" w14:paraId="55117327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50D55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F6D18CD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5D21CF" w14:textId="77777777" w:rsidR="00A22162" w:rsidRDefault="00A22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6D8A2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197B70C4" w14:textId="77777777" w:rsidR="00A22162" w:rsidRDefault="00A2216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A1E1A0" w14:textId="77777777" w:rsidR="00A22162" w:rsidRDefault="00A2216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598978" w14:textId="77777777" w:rsidR="00A22162" w:rsidRDefault="00BA01F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A22162" w14:paraId="7A501BFE" w14:textId="77777777">
        <w:trPr>
          <w:trHeight w:val="380"/>
        </w:trPr>
        <w:tc>
          <w:tcPr>
            <w:tcW w:w="966" w:type="dxa"/>
            <w:vAlign w:val="center"/>
          </w:tcPr>
          <w:p w14:paraId="35FBB256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13F55CE5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46F973E4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6ADFBC3B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24450B70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7D47FAA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7E32442B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696E144A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3F0D3FA9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A22162" w14:paraId="4091D3A3" w14:textId="77777777">
        <w:trPr>
          <w:trHeight w:val="380"/>
        </w:trPr>
        <w:tc>
          <w:tcPr>
            <w:tcW w:w="966" w:type="dxa"/>
            <w:vAlign w:val="center"/>
          </w:tcPr>
          <w:p w14:paraId="6E4EEB29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64A088E4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7DB07C8C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76A7125F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0278CF1C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6FAE1DBD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05B7E130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7A46ACD9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04620CCD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A22162" w14:paraId="7B5EED8E" w14:textId="77777777">
        <w:trPr>
          <w:trHeight w:val="380"/>
        </w:trPr>
        <w:tc>
          <w:tcPr>
            <w:tcW w:w="966" w:type="dxa"/>
            <w:vAlign w:val="center"/>
          </w:tcPr>
          <w:p w14:paraId="3570F2C6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491E789C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3105DAFB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48AE8EA6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6BA34A5F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72691712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44A6F16B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538874A8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34F02241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A22162" w14:paraId="18F126B2" w14:textId="77777777">
        <w:trPr>
          <w:trHeight w:val="380"/>
        </w:trPr>
        <w:tc>
          <w:tcPr>
            <w:tcW w:w="966" w:type="dxa"/>
            <w:vAlign w:val="center"/>
          </w:tcPr>
          <w:p w14:paraId="03CC478B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4EE142C9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32CC0810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585E2EFE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303DB6AB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4A958348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64DA2DBB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21195134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634CEB71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A22162" w14:paraId="0A3CD096" w14:textId="77777777">
        <w:trPr>
          <w:trHeight w:val="380"/>
        </w:trPr>
        <w:tc>
          <w:tcPr>
            <w:tcW w:w="966" w:type="dxa"/>
            <w:vAlign w:val="center"/>
          </w:tcPr>
          <w:p w14:paraId="76662991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485594A3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16341FE3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68B805CE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76C38E78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473D7B3E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1CADD7DC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543EE0B2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0B3EFB56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A22162" w14:paraId="60937545" w14:textId="77777777">
        <w:trPr>
          <w:trHeight w:val="380"/>
        </w:trPr>
        <w:tc>
          <w:tcPr>
            <w:tcW w:w="966" w:type="dxa"/>
            <w:vAlign w:val="center"/>
          </w:tcPr>
          <w:p w14:paraId="5A1AC2C3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4FAE9C7D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78B64598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0398BE6D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5CE05C9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BC0AD9D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9D11F59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6AC85D3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396F074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406BDD2" w14:textId="77777777" w:rsidR="00A22162" w:rsidRDefault="00A2216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ACEE63" w14:textId="77777777" w:rsidR="00A22162" w:rsidRDefault="00BA01F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A22162" w14:paraId="6F80F28B" w14:textId="77777777">
        <w:trPr>
          <w:trHeight w:val="460"/>
        </w:trPr>
        <w:tc>
          <w:tcPr>
            <w:tcW w:w="1450" w:type="dxa"/>
            <w:vAlign w:val="center"/>
          </w:tcPr>
          <w:p w14:paraId="424248A5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3E9C560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3A45A8C6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1D6896EA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50724076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4A1FC436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3FB72130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A22162" w14:paraId="4BD1E09B" w14:textId="77777777">
        <w:trPr>
          <w:trHeight w:val="460"/>
        </w:trPr>
        <w:tc>
          <w:tcPr>
            <w:tcW w:w="1450" w:type="dxa"/>
            <w:vAlign w:val="center"/>
          </w:tcPr>
          <w:p w14:paraId="40E5C2F8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49758354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3C3C022F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652CA8A7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7D4EF7DD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5987DA63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4DA26F94" w14:textId="77777777" w:rsidR="00A22162" w:rsidRDefault="00BA01F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A22162" w14:paraId="0AE1365B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F4F5D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49161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A13F8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D1A36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3730A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A22162" w14:paraId="3DF4AD18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EEEDDD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2828F3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B7E140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49082D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CB7B78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4C6B42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BB9372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147FC3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7645B8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5D4A35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A22162" w14:paraId="54EC059E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14363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32CB8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75D24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D272A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43E1E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FBFCC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9FBE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6236D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9D98C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BBE9B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A22162" w14:paraId="12DE79A8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058E9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CCAC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96DC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74E7D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DFB6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1BD6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CEF7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94B2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66EFF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CE9B4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2162" w14:paraId="1F925AD5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DDEA5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5E1E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A09C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42FF4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06EB8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462D5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064FD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F0F0F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816C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F74F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CB35BA5" w14:textId="77777777" w:rsidR="00A22162" w:rsidRDefault="00BA01F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A22162" w14:paraId="30470514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17CFA09C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13514815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A22162" w14:paraId="395C3C0F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2F9A93A1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581E4647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1C7AF3E0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33EAA94C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4C6DA90B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25FADC12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23D9668C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663FD1B0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A22162" w14:paraId="32A52DB7" w14:textId="77777777">
        <w:trPr>
          <w:trHeight w:val="140"/>
        </w:trPr>
        <w:tc>
          <w:tcPr>
            <w:tcW w:w="547" w:type="dxa"/>
          </w:tcPr>
          <w:p w14:paraId="2278CD3D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F666312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5F36F12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6F8F4F5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7DA38AA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69BCAD8B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65A9AE5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CF4FE29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DC742DC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05CD534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246BF938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D449E34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C7607F5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71C1E64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CC6BABF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0EF6F1C1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A22162" w14:paraId="2E46CE5E" w14:textId="77777777">
        <w:trPr>
          <w:trHeight w:val="280"/>
        </w:trPr>
        <w:tc>
          <w:tcPr>
            <w:tcW w:w="547" w:type="dxa"/>
          </w:tcPr>
          <w:p w14:paraId="05D78C97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39393ECB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642AC597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EB1582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A50C64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6D95550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5AAA90A3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7BAE5B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DCBD8A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226020DD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5CD98DEF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26E6E3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C745CDE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1B98A6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BBF6A5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DF1BF5B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2162" w14:paraId="2FA231D5" w14:textId="77777777">
        <w:trPr>
          <w:trHeight w:val="280"/>
        </w:trPr>
        <w:tc>
          <w:tcPr>
            <w:tcW w:w="547" w:type="dxa"/>
          </w:tcPr>
          <w:p w14:paraId="6D67AA7D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3D045C0C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6B4BFBB8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04A6FF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8766DF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3823181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B2206C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927AB2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79BFA0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7FB94978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02447377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0E3AE1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F58862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17DDC63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7C9211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9FC5053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2162" w14:paraId="3226BB8C" w14:textId="77777777">
        <w:trPr>
          <w:trHeight w:val="280"/>
        </w:trPr>
        <w:tc>
          <w:tcPr>
            <w:tcW w:w="547" w:type="dxa"/>
          </w:tcPr>
          <w:p w14:paraId="7C5E7C43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D205E8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3980F4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14EB28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18E2131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49C2F77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6D5B9D3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46CC70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1DB709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039FA6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81072CE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A1117F5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D10B04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AA05957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9043FC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D8CEB2B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2F5A50E" w14:textId="77777777" w:rsidR="00A22162" w:rsidRDefault="00A2216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22162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74C9D097" w14:textId="77777777" w:rsidR="00A22162" w:rsidRDefault="00BA01F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A22162" w14:paraId="5B44427C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D542E22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AC32B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E02FD" w14:textId="77777777" w:rsidR="00A22162" w:rsidRDefault="00A22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E590DB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F2FF98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A22162" w14:paraId="322A643B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4B767D6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75FF2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AC8B3A2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0A03D46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B5DCE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2162" w14:paraId="7217026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F53F9D9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4C3D2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2F94A83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0AC3F29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FCAE1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2162" w14:paraId="03C15A5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C47871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8275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392A2A4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B7622C7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104C8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2162" w14:paraId="4F70039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BB4058A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5469E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0B2D9D0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85AE62A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BEC9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2162" w14:paraId="5D835F5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7462773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422B8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194D2AD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562E4A2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9CDA8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2162" w14:paraId="1F3CF1F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3EDD7D0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D116B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711FAF5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D54E9C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5AD0F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2162" w14:paraId="5E913BD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01C5314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BC369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D74863D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A4E9405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1770E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2162" w14:paraId="0288911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4B256B8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5849E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6AD8EF1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51A2D1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02217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2162" w14:paraId="01D665E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C32024E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4EF8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5D54866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24755C1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1D21D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2162" w14:paraId="74E62D8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90FE759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FD0E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63AC3A7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708EAB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E2E61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2162" w14:paraId="49D193B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D6DA2A2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EDCE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223C039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091E9A7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D862E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81D8B43" w14:textId="77777777" w:rsidR="00A22162" w:rsidRDefault="00A2216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743565" w14:textId="77777777" w:rsidR="00A22162" w:rsidRDefault="00A2216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315C67" w14:textId="77777777" w:rsidR="00A22162" w:rsidRDefault="00BA01F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A22162" w14:paraId="1D5DDC0F" w14:textId="77777777">
        <w:tc>
          <w:tcPr>
            <w:tcW w:w="725" w:type="dxa"/>
            <w:vAlign w:val="center"/>
          </w:tcPr>
          <w:p w14:paraId="41B2A6DF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7DB88F7A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2C652CB0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40702F09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2AC9309B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035A76F7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40928E3D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51678FF4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0D0A5CA9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61916AC7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22BA34A7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5C82B4C5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A22162" w14:paraId="4CAD8F68" w14:textId="77777777">
        <w:trPr>
          <w:trHeight w:val="300"/>
        </w:trPr>
        <w:tc>
          <w:tcPr>
            <w:tcW w:w="725" w:type="dxa"/>
          </w:tcPr>
          <w:p w14:paraId="34CFF3E8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8CCD78F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55765F57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39347701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594" w:type="dxa"/>
          </w:tcPr>
          <w:p w14:paraId="2CC63882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B729038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51388A4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96DBC51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1DE46DE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7518B84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E620AC2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1243C371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9635BF4" w14:textId="77777777" w:rsidR="00A22162" w:rsidRDefault="00A2216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CB6AF2" w14:textId="77777777" w:rsidR="00A22162" w:rsidRDefault="00A2216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D28E72" w14:textId="77777777" w:rsidR="00A22162" w:rsidRDefault="00BA01F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A22162" w14:paraId="5391B994" w14:textId="77777777">
        <w:tc>
          <w:tcPr>
            <w:tcW w:w="1426" w:type="dxa"/>
            <w:vAlign w:val="center"/>
          </w:tcPr>
          <w:p w14:paraId="31AF7EA9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349AEBAB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364FC388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2D0D0C07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6893374A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72BD0E69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59DECE00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A22162" w14:paraId="10E32CF1" w14:textId="77777777">
        <w:tc>
          <w:tcPr>
            <w:tcW w:w="1426" w:type="dxa"/>
          </w:tcPr>
          <w:p w14:paraId="18894BF8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6341D77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785B5D28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411BC31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76D9CF6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632B5831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763FC48F" w14:textId="77777777" w:rsidR="00A22162" w:rsidRDefault="00A2216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A22162" w14:paraId="238FDB9C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485D5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6EF4CD" w14:textId="77777777" w:rsidR="00A22162" w:rsidRDefault="00A22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22DB2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A22162" w14:paraId="6CA252F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8B042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EC3D8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6C1694" w14:textId="77777777" w:rsidR="00A22162" w:rsidRDefault="00A22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AEED3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9044B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6A3F5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CF1BA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A22162" w14:paraId="5022F2C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6E617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5D818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000575" w14:textId="77777777" w:rsidR="00A22162" w:rsidRDefault="00A22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E3332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EC8E7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E0130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05BEA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22162" w14:paraId="082D9D0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997A9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C0B88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E331C8" w14:textId="77777777" w:rsidR="00A22162" w:rsidRDefault="00A22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9832C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A0DB2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C2FEA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7246F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22162" w14:paraId="175A441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ED6AF" w14:textId="77777777" w:rsidR="00A22162" w:rsidRDefault="00A22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E50B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95BF4D" w14:textId="77777777" w:rsidR="00A22162" w:rsidRDefault="00A22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89A75" w14:textId="77777777" w:rsidR="00A22162" w:rsidRDefault="00BA01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A37CC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B56EB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225A0" w14:textId="77777777" w:rsidR="00A22162" w:rsidRDefault="00BA01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CF20AF3" w14:textId="77777777" w:rsidR="00A22162" w:rsidRDefault="00A2216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9B171E" w14:textId="77777777" w:rsidR="00A22162" w:rsidRDefault="00A2216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D2CA12" w14:textId="77777777" w:rsidR="00A22162" w:rsidRDefault="00BA01F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759EC4DD" w14:textId="221675AC" w:rsidR="00A22162" w:rsidRDefault="00BA01F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Seljandik</w:t>
      </w:r>
      <w:r>
        <w:rPr>
          <w:rFonts w:ascii="Times New Roman" w:eastAsia="Times New Roman" w:hAnsi="Times New Roman" w:cs="Times New Roman"/>
        </w:rPr>
        <w:t>ul kasvav vana männik. Kuigi ohtralt vanu sanitaarraiekände, on siiski säilinud ohtralt struktuurielemente ja vanu paksukorbalisi mände. Ala põhjaosas hiljutine tormimurd.</w:t>
      </w:r>
    </w:p>
    <w:sectPr w:rsidR="00A22162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162"/>
    <w:rsid w:val="00A22162"/>
    <w:rsid w:val="00BA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92C9C"/>
  <w15:docId w15:val="{8D15D0AD-F070-47E4-A031-DE4E7BDB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qbeepNxNJHfQQuUJwEA+N6qX0w==">AMUW2mViDx4EW4mAZvNEaFHQ5sTY63nN/mFF3qjWEHnm+5wrqE7JT2w6hDUemydUBMCmfkP9zSdDSauuN/dH7hpdVAPOqCXW/6VUnm4s8D/Pv17BnlDcd04=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2022-09-23T14:58:00Z</dcterms:modified>
</cp:coreProperties>
</file>